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7E" w:rsidRPr="00CC03ED" w:rsidRDefault="0043207E" w:rsidP="0043207E">
      <w:pPr>
        <w:rPr>
          <w:rFonts w:ascii="仿宋" w:eastAsia="仿宋" w:hAnsi="仿宋" w:hint="eastAsia"/>
          <w:sz w:val="30"/>
          <w:szCs w:val="30"/>
        </w:rPr>
      </w:pPr>
      <w:r w:rsidRPr="00CC03ED">
        <w:rPr>
          <w:rFonts w:ascii="仿宋" w:eastAsia="仿宋" w:hAnsi="仿宋" w:hint="eastAsia"/>
          <w:noProof/>
          <w:sz w:val="30"/>
          <w:szCs w:val="30"/>
        </w:rPr>
        <w:pict>
          <v:line id="_x0000_s1026" style="position:absolute;left:0;text-align:left;z-index:251660288" from="-116.65pt,10.6pt" to="-116.65pt,26.2pt">
            <v:stroke endarrow="block"/>
          </v:line>
        </w:pict>
      </w:r>
      <w:r w:rsidRPr="00CC03ED">
        <w:rPr>
          <w:rFonts w:ascii="仿宋" w:eastAsia="仿宋" w:hAnsi="仿宋" w:hint="eastAsia"/>
          <w:sz w:val="30"/>
          <w:szCs w:val="30"/>
        </w:rPr>
        <w:t>附件三：</w:t>
      </w:r>
    </w:p>
    <w:p w:rsidR="0043207E" w:rsidRPr="00AB266E" w:rsidRDefault="0043207E" w:rsidP="0043207E">
      <w:pPr>
        <w:adjustRightInd w:val="0"/>
        <w:snapToGrid w:val="0"/>
        <w:jc w:val="center"/>
        <w:rPr>
          <w:rFonts w:ascii="宋体" w:hAnsi="宋体" w:hint="eastAsia"/>
          <w:b/>
          <w:sz w:val="36"/>
          <w:szCs w:val="36"/>
        </w:rPr>
      </w:pPr>
      <w:r w:rsidRPr="00AB266E">
        <w:rPr>
          <w:rFonts w:ascii="宋体" w:hAnsi="宋体" w:hint="eastAsia"/>
          <w:b/>
          <w:sz w:val="36"/>
          <w:szCs w:val="36"/>
        </w:rPr>
        <w:t>河南省</w:t>
      </w:r>
      <w:r>
        <w:rPr>
          <w:rFonts w:ascii="宋体" w:hAnsi="宋体" w:hint="eastAsia"/>
          <w:b/>
          <w:sz w:val="36"/>
          <w:szCs w:val="36"/>
        </w:rPr>
        <w:t>2015</w:t>
      </w:r>
      <w:r w:rsidRPr="00AB266E">
        <w:rPr>
          <w:rFonts w:ascii="宋体" w:hAnsi="宋体" w:hint="eastAsia"/>
          <w:b/>
          <w:sz w:val="36"/>
          <w:szCs w:val="36"/>
        </w:rPr>
        <w:t>年成人高校招生跨层次计划调整专用函</w:t>
      </w:r>
    </w:p>
    <w:p w:rsidR="0043207E" w:rsidRPr="00AB266E" w:rsidRDefault="0043207E" w:rsidP="0043207E">
      <w:pPr>
        <w:adjustRightInd w:val="0"/>
        <w:snapToGrid w:val="0"/>
        <w:spacing w:line="300" w:lineRule="exact"/>
        <w:ind w:left="8312" w:hangingChars="2300" w:hanging="8312"/>
        <w:rPr>
          <w:rFonts w:ascii="宋体" w:hAnsi="宋体" w:hint="eastAsia"/>
          <w:b/>
          <w:sz w:val="36"/>
          <w:szCs w:val="36"/>
        </w:rPr>
      </w:pPr>
    </w:p>
    <w:p w:rsidR="0043207E" w:rsidRPr="00CC03ED" w:rsidRDefault="0043207E" w:rsidP="0043207E">
      <w:pPr>
        <w:adjustRightInd w:val="0"/>
        <w:snapToGrid w:val="0"/>
        <w:spacing w:line="300" w:lineRule="exact"/>
        <w:ind w:left="6900" w:hangingChars="2300" w:hanging="6900"/>
        <w:rPr>
          <w:rFonts w:ascii="仿宋" w:eastAsia="仿宋" w:hAnsi="仿宋" w:hint="eastAsia"/>
          <w:sz w:val="30"/>
          <w:szCs w:val="30"/>
        </w:rPr>
      </w:pPr>
      <w:r w:rsidRPr="00CC03ED">
        <w:rPr>
          <w:rFonts w:ascii="仿宋" w:eastAsia="仿宋" w:hAnsi="仿宋" w:hint="eastAsia"/>
          <w:sz w:val="30"/>
          <w:szCs w:val="30"/>
        </w:rPr>
        <w:t>学校代码：          学历层次：               学习形式：</w:t>
      </w:r>
    </w:p>
    <w:tbl>
      <w:tblPr>
        <w:tblW w:w="90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66"/>
        <w:gridCol w:w="1760"/>
        <w:gridCol w:w="358"/>
        <w:gridCol w:w="541"/>
        <w:gridCol w:w="323"/>
        <w:gridCol w:w="1278"/>
        <w:gridCol w:w="1106"/>
        <w:gridCol w:w="1449"/>
      </w:tblGrid>
      <w:tr w:rsidR="0043207E" w:rsidRPr="00CC03ED" w:rsidTr="00A640E8">
        <w:trPr>
          <w:trHeight w:val="739"/>
        </w:trPr>
        <w:tc>
          <w:tcPr>
            <w:tcW w:w="5189" w:type="dxa"/>
            <w:gridSpan w:val="6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学校名称（盖章）</w:t>
            </w:r>
          </w:p>
        </w:tc>
        <w:tc>
          <w:tcPr>
            <w:tcW w:w="3833" w:type="dxa"/>
            <w:gridSpan w:val="3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负责人联系电话：</w:t>
            </w:r>
          </w:p>
        </w:tc>
      </w:tr>
      <w:tr w:rsidR="0043207E" w:rsidRPr="00CC03ED" w:rsidTr="00A640E8">
        <w:trPr>
          <w:trHeight w:val="695"/>
        </w:trPr>
        <w:tc>
          <w:tcPr>
            <w:tcW w:w="541" w:type="dxa"/>
            <w:vMerge w:val="restart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调</w:t>
            </w: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整</w:t>
            </w: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情</w:t>
            </w: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况</w:t>
            </w:r>
          </w:p>
        </w:tc>
        <w:tc>
          <w:tcPr>
            <w:tcW w:w="1666" w:type="dxa"/>
            <w:vMerge w:val="restart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专业名称</w:t>
            </w:r>
          </w:p>
        </w:tc>
        <w:tc>
          <w:tcPr>
            <w:tcW w:w="1760" w:type="dxa"/>
            <w:vMerge w:val="restart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省专业代码</w:t>
            </w:r>
          </w:p>
        </w:tc>
        <w:tc>
          <w:tcPr>
            <w:tcW w:w="1222" w:type="dxa"/>
            <w:gridSpan w:val="3"/>
            <w:vMerge w:val="restart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原计划</w:t>
            </w:r>
          </w:p>
        </w:tc>
        <w:tc>
          <w:tcPr>
            <w:tcW w:w="2384" w:type="dxa"/>
            <w:gridSpan w:val="2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计划调整数</w:t>
            </w:r>
          </w:p>
        </w:tc>
        <w:tc>
          <w:tcPr>
            <w:tcW w:w="1449" w:type="dxa"/>
            <w:vMerge w:val="restart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调整后的</w:t>
            </w: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计划数</w:t>
            </w:r>
          </w:p>
        </w:tc>
      </w:tr>
      <w:tr w:rsidR="0043207E" w:rsidRPr="00CC03ED" w:rsidTr="00A640E8">
        <w:trPr>
          <w:trHeight w:val="525"/>
        </w:trPr>
        <w:tc>
          <w:tcPr>
            <w:tcW w:w="541" w:type="dxa"/>
            <w:vMerge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66" w:type="dxa"/>
            <w:vMerge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60" w:type="dxa"/>
            <w:vMerge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22" w:type="dxa"/>
            <w:gridSpan w:val="3"/>
            <w:vMerge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78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增加</w:t>
            </w:r>
          </w:p>
        </w:tc>
        <w:tc>
          <w:tcPr>
            <w:tcW w:w="1106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减少</w:t>
            </w:r>
          </w:p>
        </w:tc>
        <w:tc>
          <w:tcPr>
            <w:tcW w:w="1449" w:type="dxa"/>
            <w:vMerge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43207E" w:rsidRPr="00CC03ED" w:rsidTr="00A640E8">
        <w:trPr>
          <w:trHeight w:val="627"/>
        </w:trPr>
        <w:tc>
          <w:tcPr>
            <w:tcW w:w="541" w:type="dxa"/>
            <w:vMerge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66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60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78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+</w:t>
            </w:r>
          </w:p>
        </w:tc>
        <w:tc>
          <w:tcPr>
            <w:tcW w:w="1106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  <w:tc>
          <w:tcPr>
            <w:tcW w:w="1449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43207E" w:rsidRPr="00CC03ED" w:rsidTr="00A640E8">
        <w:trPr>
          <w:trHeight w:val="627"/>
        </w:trPr>
        <w:tc>
          <w:tcPr>
            <w:tcW w:w="541" w:type="dxa"/>
            <w:vMerge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66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60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78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+</w:t>
            </w:r>
          </w:p>
        </w:tc>
        <w:tc>
          <w:tcPr>
            <w:tcW w:w="1106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  <w:tc>
          <w:tcPr>
            <w:tcW w:w="1449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43207E" w:rsidRPr="00CC03ED" w:rsidTr="00A640E8">
        <w:trPr>
          <w:trHeight w:val="627"/>
        </w:trPr>
        <w:tc>
          <w:tcPr>
            <w:tcW w:w="541" w:type="dxa"/>
            <w:vMerge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66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60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78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+</w:t>
            </w:r>
          </w:p>
        </w:tc>
        <w:tc>
          <w:tcPr>
            <w:tcW w:w="1106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  <w:tc>
          <w:tcPr>
            <w:tcW w:w="1449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43207E" w:rsidRPr="00CC03ED" w:rsidTr="00A640E8">
        <w:trPr>
          <w:trHeight w:val="620"/>
        </w:trPr>
        <w:tc>
          <w:tcPr>
            <w:tcW w:w="541" w:type="dxa"/>
            <w:vMerge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66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60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78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+</w:t>
            </w:r>
          </w:p>
        </w:tc>
        <w:tc>
          <w:tcPr>
            <w:tcW w:w="1106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  <w:tc>
          <w:tcPr>
            <w:tcW w:w="1449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43207E" w:rsidRPr="00CC03ED" w:rsidTr="00A640E8">
        <w:trPr>
          <w:trHeight w:val="627"/>
        </w:trPr>
        <w:tc>
          <w:tcPr>
            <w:tcW w:w="541" w:type="dxa"/>
            <w:vMerge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66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60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78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+</w:t>
            </w:r>
          </w:p>
        </w:tc>
        <w:tc>
          <w:tcPr>
            <w:tcW w:w="1106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  <w:tc>
          <w:tcPr>
            <w:tcW w:w="1449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43207E" w:rsidRPr="00CC03ED" w:rsidTr="00A640E8">
        <w:trPr>
          <w:trHeight w:val="622"/>
        </w:trPr>
        <w:tc>
          <w:tcPr>
            <w:tcW w:w="541" w:type="dxa"/>
            <w:vMerge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3426" w:type="dxa"/>
            <w:gridSpan w:val="2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合      计</w:t>
            </w:r>
          </w:p>
        </w:tc>
        <w:tc>
          <w:tcPr>
            <w:tcW w:w="1222" w:type="dxa"/>
            <w:gridSpan w:val="3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78" w:type="dxa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106" w:type="dxa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49" w:type="dxa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43207E" w:rsidRPr="00CC03ED" w:rsidTr="00A640E8">
        <w:trPr>
          <w:trHeight w:val="1881"/>
        </w:trPr>
        <w:tc>
          <w:tcPr>
            <w:tcW w:w="541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备</w:t>
            </w: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注</w:t>
            </w:r>
          </w:p>
        </w:tc>
        <w:tc>
          <w:tcPr>
            <w:tcW w:w="8481" w:type="dxa"/>
            <w:gridSpan w:val="8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43207E" w:rsidRPr="00CC03ED" w:rsidTr="00A640E8">
        <w:trPr>
          <w:trHeight w:val="4041"/>
        </w:trPr>
        <w:tc>
          <w:tcPr>
            <w:tcW w:w="541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计划与录取检查组意见</w:t>
            </w:r>
          </w:p>
        </w:tc>
        <w:tc>
          <w:tcPr>
            <w:tcW w:w="3784" w:type="dxa"/>
            <w:gridSpan w:val="3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</w:t>
            </w: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ind w:firstLineChars="1000" w:firstLine="300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ind w:firstLineChars="1000" w:firstLine="300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ind w:firstLineChars="650" w:firstLine="1950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月     日</w:t>
            </w:r>
          </w:p>
        </w:tc>
        <w:tc>
          <w:tcPr>
            <w:tcW w:w="541" w:type="dxa"/>
            <w:vAlign w:val="center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省招办领导意见</w:t>
            </w:r>
          </w:p>
        </w:tc>
        <w:tc>
          <w:tcPr>
            <w:tcW w:w="4156" w:type="dxa"/>
            <w:gridSpan w:val="4"/>
          </w:tcPr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 xml:space="preserve">                 </w:t>
            </w: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ind w:firstLineChars="1150" w:firstLine="345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07E" w:rsidRPr="00CC03ED" w:rsidRDefault="0043207E" w:rsidP="00A640E8">
            <w:pPr>
              <w:adjustRightInd w:val="0"/>
              <w:snapToGrid w:val="0"/>
              <w:spacing w:line="300" w:lineRule="exact"/>
              <w:ind w:firstLineChars="700" w:firstLine="2100"/>
              <w:rPr>
                <w:rFonts w:ascii="仿宋" w:eastAsia="仿宋" w:hAnsi="仿宋" w:hint="eastAsia"/>
                <w:sz w:val="30"/>
                <w:szCs w:val="30"/>
              </w:rPr>
            </w:pPr>
            <w:r w:rsidRPr="00CC03ED">
              <w:rPr>
                <w:rFonts w:ascii="仿宋" w:eastAsia="仿宋" w:hAnsi="仿宋" w:hint="eastAsia"/>
                <w:sz w:val="30"/>
                <w:szCs w:val="30"/>
              </w:rPr>
              <w:t>月     日</w:t>
            </w:r>
          </w:p>
        </w:tc>
      </w:tr>
    </w:tbl>
    <w:p w:rsidR="00D413E8" w:rsidRPr="0043207E" w:rsidRDefault="00D413E8" w:rsidP="0043207E"/>
    <w:sectPr w:rsidR="00D413E8" w:rsidRPr="0043207E" w:rsidSect="00D41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29F3"/>
    <w:rsid w:val="0043207E"/>
    <w:rsid w:val="00B529F3"/>
    <w:rsid w:val="00D4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bks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</dc:creator>
  <cp:keywords/>
  <dc:description/>
  <cp:lastModifiedBy>zsh</cp:lastModifiedBy>
  <cp:revision>2</cp:revision>
  <dcterms:created xsi:type="dcterms:W3CDTF">2015-11-26T03:31:00Z</dcterms:created>
  <dcterms:modified xsi:type="dcterms:W3CDTF">2015-11-26T03:31:00Z</dcterms:modified>
</cp:coreProperties>
</file>